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Приложение № 2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Искане „да бъда забравен“ – за изтриване на личните данни, свързани с мен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Вашето име: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Фирма / сайт (ако е приложимо):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Данни за обратна връзка (e-mail)*:</w:t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До : „Смарт Фактори Лабс“ ЕООД, ЕИК/БУЛСТАТ 206424246, със седалище и адрес на управление: гр. Пловдив 4000, р-н Централен, „Порто Лагос“ № 6, ет. 4, ап. 3, телефон +359 87 756 9058, E-mail office@shellsites.com.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Моля, всички лични данни, които събирате, обработвате и съхранявате, предоставени от мен или от трети лица, които са свързани с мен, съобразно посочената идентификация, да бъдат изтрити от Вашите бази данни.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Декларирам, че ми е известно, че част или всички от личните ми данни могат да продължат да бъдат обработвани и съхранявани от администратора за целите на изпълнение на законовите му задължения.</w:t>
      </w:r>
    </w:p>
    <w:p>
      <w:r>
        <w:t xml:space="preserve"/>
      </w:r>
    </w:p>
    <w:p>
      <w:pPr>
        <w:spacing w:after="200"/>
      </w:pPr>
      <w:r>
        <w:rPr>
          <w:b w:val="false"/>
          <w:bCs w:val="false"/>
          <w:sz w:val="22"/>
          <w:szCs w:val="22"/>
        </w:rPr>
        <w:t xml:space="preserve">В случай на нарушаване на правата ви съгласно горепосоченото или приложимото законодателство за защита на личните данни, имате право да подадете жалба, както следва: Комисия за защита на личните данни, гр. София 1592, бул. „Проф. Цветан Лазаров“ № 2, Адрес за кореспонденция: гр. София 1592, бул. „Проф. Цветан Лазаров“ № 2, Телефон 02 915 3 518, Интернет страница www.cpdp.bg</w:t>
      </w:r>
    </w:p>
    <w:p>
      <w:pPr>
        <w:spacing w:after="120"/>
      </w:pPr>
      <w:r>
        <w:rPr>
          <w:b w:val="false"/>
          <w:bCs w:val="false"/>
          <w:sz w:val="22"/>
          <w:szCs w:val="22"/>
        </w:rPr>
        <w:t xml:space="preserve">Подпис на лицето:………………………….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2026-08-05T16:57:21.965Z</dcterms:created>
  <dcterms:modified xsi:type="dcterms:W3CDTF">2026-08-05T16:57:21.965Z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